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49B" w:rsidRPr="00E4649B" w:rsidRDefault="00E4649B" w:rsidP="00E4649B">
      <w:pPr>
        <w:numPr>
          <w:ilvl w:val="0"/>
          <w:numId w:val="3"/>
        </w:numPr>
        <w:shd w:val="clear" w:color="auto" w:fill="FFFFFF"/>
        <w:spacing w:before="240" w:line="260" w:lineRule="exact"/>
        <w:jc w:val="both"/>
        <w:rPr>
          <w:b/>
          <w:spacing w:val="7"/>
          <w:sz w:val="28"/>
          <w:szCs w:val="24"/>
        </w:rPr>
      </w:pPr>
      <w:r w:rsidRPr="00E4649B">
        <w:rPr>
          <w:b/>
          <w:color w:val="000000"/>
          <w:spacing w:val="7"/>
          <w:sz w:val="28"/>
          <w:szCs w:val="24"/>
        </w:rPr>
        <w:t xml:space="preserve">Изучение Библии: Руфь и </w:t>
      </w:r>
      <w:proofErr w:type="spellStart"/>
      <w:r w:rsidRPr="00E4649B">
        <w:rPr>
          <w:b/>
          <w:color w:val="000000"/>
          <w:spacing w:val="7"/>
          <w:sz w:val="28"/>
          <w:szCs w:val="24"/>
        </w:rPr>
        <w:t>Ноеминь</w:t>
      </w:r>
      <w:proofErr w:type="spellEnd"/>
      <w:r w:rsidRPr="00E4649B">
        <w:rPr>
          <w:b/>
          <w:color w:val="000000"/>
          <w:spacing w:val="7"/>
          <w:sz w:val="28"/>
          <w:szCs w:val="24"/>
        </w:rPr>
        <w:t xml:space="preserve"> (Руфь 1-4) (10 минут)</w:t>
      </w:r>
    </w:p>
    <w:p w:rsidR="00E4649B" w:rsidRPr="00E4649B" w:rsidRDefault="00E4649B" w:rsidP="00E4649B">
      <w:pPr>
        <w:numPr>
          <w:ilvl w:val="0"/>
          <w:numId w:val="4"/>
        </w:numPr>
        <w:shd w:val="clear" w:color="auto" w:fill="FFFFFF"/>
        <w:tabs>
          <w:tab w:val="clear" w:pos="0"/>
          <w:tab w:val="num" w:pos="1134"/>
          <w:tab w:val="left" w:pos="1234"/>
        </w:tabs>
        <w:spacing w:before="360" w:line="260" w:lineRule="exact"/>
        <w:ind w:left="1134" w:hanging="567"/>
        <w:jc w:val="both"/>
        <w:rPr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 xml:space="preserve">Во </w:t>
      </w:r>
      <w:proofErr w:type="gramStart"/>
      <w:r w:rsidRPr="00E4649B">
        <w:rPr>
          <w:color w:val="000000"/>
          <w:spacing w:val="7"/>
          <w:sz w:val="28"/>
          <w:szCs w:val="24"/>
        </w:rPr>
        <w:t>время</w:t>
      </w:r>
      <w:proofErr w:type="gramEnd"/>
      <w:r w:rsidRPr="00E4649B">
        <w:rPr>
          <w:color w:val="000000"/>
          <w:spacing w:val="7"/>
          <w:sz w:val="28"/>
          <w:szCs w:val="24"/>
        </w:rPr>
        <w:t xml:space="preserve"> каких особых дней радости, печали, праздников и горестных   минут </w:t>
      </w:r>
      <w:proofErr w:type="spellStart"/>
      <w:r w:rsidRPr="00E4649B">
        <w:rPr>
          <w:color w:val="000000"/>
          <w:spacing w:val="7"/>
          <w:sz w:val="28"/>
          <w:szCs w:val="24"/>
        </w:rPr>
        <w:t>Ноеминь</w:t>
      </w:r>
      <w:proofErr w:type="spellEnd"/>
      <w:r w:rsidRPr="00E4649B">
        <w:rPr>
          <w:color w:val="000000"/>
          <w:spacing w:val="7"/>
          <w:sz w:val="28"/>
          <w:szCs w:val="24"/>
        </w:rPr>
        <w:t xml:space="preserve"> была вместе со своей невесткой?</w:t>
      </w:r>
    </w:p>
    <w:p w:rsidR="00E4649B" w:rsidRPr="00E4649B" w:rsidRDefault="00E4649B" w:rsidP="00E4649B">
      <w:pPr>
        <w:shd w:val="clear" w:color="auto" w:fill="FFFFFF"/>
        <w:tabs>
          <w:tab w:val="num" w:pos="2268"/>
          <w:tab w:val="left" w:pos="2544"/>
        </w:tabs>
        <w:spacing w:before="240" w:line="260" w:lineRule="exact"/>
        <w:ind w:left="2269" w:hanging="284"/>
        <w:jc w:val="both"/>
        <w:rPr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а.</w:t>
      </w:r>
      <w:r w:rsidRPr="00E4649B">
        <w:rPr>
          <w:color w:val="000000"/>
          <w:spacing w:val="7"/>
          <w:sz w:val="28"/>
          <w:szCs w:val="24"/>
        </w:rPr>
        <w:tab/>
        <w:t>Руфь 1:5</w:t>
      </w:r>
    </w:p>
    <w:p w:rsidR="00E4649B" w:rsidRPr="00E4649B" w:rsidRDefault="00E4649B" w:rsidP="00E4649B">
      <w:pPr>
        <w:shd w:val="clear" w:color="auto" w:fill="FFFFFF"/>
        <w:tabs>
          <w:tab w:val="num" w:pos="2268"/>
          <w:tab w:val="left" w:pos="2544"/>
        </w:tabs>
        <w:spacing w:before="240" w:line="260" w:lineRule="exact"/>
        <w:ind w:left="2269" w:hanging="284"/>
        <w:jc w:val="both"/>
        <w:rPr>
          <w:spacing w:val="7"/>
          <w:sz w:val="28"/>
          <w:szCs w:val="24"/>
        </w:rPr>
      </w:pPr>
      <w:proofErr w:type="gramStart"/>
      <w:r w:rsidRPr="00E4649B">
        <w:rPr>
          <w:color w:val="000000"/>
          <w:spacing w:val="7"/>
          <w:sz w:val="28"/>
          <w:szCs w:val="24"/>
        </w:rPr>
        <w:t>б</w:t>
      </w:r>
      <w:proofErr w:type="gramEnd"/>
      <w:r w:rsidRPr="00E4649B">
        <w:rPr>
          <w:color w:val="000000"/>
          <w:spacing w:val="7"/>
          <w:sz w:val="28"/>
          <w:szCs w:val="24"/>
        </w:rPr>
        <w:t>.</w:t>
      </w:r>
      <w:r w:rsidRPr="00E4649B">
        <w:rPr>
          <w:color w:val="000000"/>
          <w:spacing w:val="7"/>
          <w:sz w:val="28"/>
          <w:szCs w:val="24"/>
        </w:rPr>
        <w:tab/>
        <w:t>Руфь 2:2</w:t>
      </w:r>
    </w:p>
    <w:p w:rsidR="00E4649B" w:rsidRPr="00E4649B" w:rsidRDefault="00E4649B" w:rsidP="00E4649B">
      <w:pPr>
        <w:shd w:val="clear" w:color="auto" w:fill="FFFFFF"/>
        <w:tabs>
          <w:tab w:val="num" w:pos="2268"/>
          <w:tab w:val="left" w:pos="2544"/>
        </w:tabs>
        <w:spacing w:before="240" w:line="260" w:lineRule="exact"/>
        <w:ind w:left="2269" w:hanging="284"/>
        <w:jc w:val="both"/>
        <w:rPr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в.</w:t>
      </w:r>
      <w:r w:rsidRPr="00E4649B">
        <w:rPr>
          <w:color w:val="000000"/>
          <w:spacing w:val="7"/>
          <w:sz w:val="28"/>
          <w:szCs w:val="24"/>
        </w:rPr>
        <w:tab/>
        <w:t xml:space="preserve">Руфь 3:1 </w:t>
      </w:r>
    </w:p>
    <w:p w:rsidR="00E4649B" w:rsidRPr="00E4649B" w:rsidRDefault="00E4649B" w:rsidP="00E4649B">
      <w:pPr>
        <w:shd w:val="clear" w:color="auto" w:fill="FFFFFF"/>
        <w:tabs>
          <w:tab w:val="num" w:pos="2268"/>
          <w:tab w:val="left" w:pos="2544"/>
        </w:tabs>
        <w:spacing w:before="240" w:line="260" w:lineRule="exact"/>
        <w:ind w:left="2269" w:hanging="284"/>
        <w:jc w:val="both"/>
        <w:rPr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г.</w:t>
      </w:r>
      <w:r w:rsidRPr="00E4649B">
        <w:rPr>
          <w:color w:val="000000"/>
          <w:spacing w:val="7"/>
          <w:sz w:val="28"/>
          <w:szCs w:val="24"/>
        </w:rPr>
        <w:tab/>
        <w:t>Руфь 4:8-10</w:t>
      </w:r>
    </w:p>
    <w:p w:rsidR="00E4649B" w:rsidRPr="00E4649B" w:rsidRDefault="00E4649B" w:rsidP="00E4649B">
      <w:pPr>
        <w:shd w:val="clear" w:color="auto" w:fill="FFFFFF"/>
        <w:tabs>
          <w:tab w:val="num" w:pos="2268"/>
          <w:tab w:val="left" w:pos="2544"/>
        </w:tabs>
        <w:spacing w:before="240" w:line="260" w:lineRule="exact"/>
        <w:ind w:left="2269" w:hanging="284"/>
        <w:jc w:val="both"/>
        <w:rPr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д.</w:t>
      </w:r>
      <w:r w:rsidRPr="00E4649B">
        <w:rPr>
          <w:color w:val="000000"/>
          <w:spacing w:val="7"/>
          <w:sz w:val="28"/>
          <w:szCs w:val="24"/>
        </w:rPr>
        <w:tab/>
        <w:t>Руфь 4:16,17</w:t>
      </w:r>
    </w:p>
    <w:p w:rsidR="00E4649B" w:rsidRPr="00E4649B" w:rsidRDefault="00E4649B" w:rsidP="00E4649B">
      <w:pPr>
        <w:numPr>
          <w:ilvl w:val="0"/>
          <w:numId w:val="4"/>
        </w:numPr>
        <w:shd w:val="clear" w:color="auto" w:fill="FFFFFF"/>
        <w:tabs>
          <w:tab w:val="clear" w:pos="0"/>
          <w:tab w:val="num" w:pos="1134"/>
        </w:tabs>
        <w:spacing w:before="480" w:line="260" w:lineRule="exact"/>
        <w:ind w:left="1134" w:hanging="567"/>
        <w:jc w:val="both"/>
        <w:rPr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 xml:space="preserve">Каким образом </w:t>
      </w:r>
      <w:proofErr w:type="spellStart"/>
      <w:r w:rsidRPr="00E4649B">
        <w:rPr>
          <w:color w:val="000000"/>
          <w:spacing w:val="7"/>
          <w:sz w:val="28"/>
          <w:szCs w:val="24"/>
        </w:rPr>
        <w:t>Ноеминь</w:t>
      </w:r>
      <w:proofErr w:type="spellEnd"/>
      <w:r w:rsidRPr="00E4649B">
        <w:rPr>
          <w:color w:val="000000"/>
          <w:spacing w:val="7"/>
          <w:sz w:val="28"/>
          <w:szCs w:val="24"/>
        </w:rPr>
        <w:t xml:space="preserve"> дарила Руфи дар своего присутствия</w:t>
      </w:r>
      <w:r w:rsidRPr="00E4649B">
        <w:rPr>
          <w:spacing w:val="7"/>
          <w:sz w:val="28"/>
          <w:szCs w:val="24"/>
        </w:rPr>
        <w:t xml:space="preserve"> </w:t>
      </w:r>
      <w:r w:rsidRPr="00E4649B">
        <w:rPr>
          <w:color w:val="000000"/>
          <w:spacing w:val="7"/>
          <w:sz w:val="28"/>
          <w:szCs w:val="24"/>
        </w:rPr>
        <w:t>во время долгих лет жизни в одной семье?</w:t>
      </w:r>
    </w:p>
    <w:p w:rsidR="00E4649B" w:rsidRPr="00E4649B" w:rsidRDefault="00E4649B" w:rsidP="00E4649B">
      <w:pPr>
        <w:numPr>
          <w:ilvl w:val="0"/>
          <w:numId w:val="2"/>
        </w:numPr>
        <w:shd w:val="clear" w:color="auto" w:fill="FFFFFF"/>
        <w:tabs>
          <w:tab w:val="left" w:pos="2453"/>
        </w:tabs>
        <w:spacing w:before="240" w:line="260" w:lineRule="exact"/>
        <w:ind w:left="2268" w:hanging="283"/>
        <w:jc w:val="both"/>
        <w:rPr>
          <w:color w:val="000000"/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дружбой и общением</w:t>
      </w:r>
    </w:p>
    <w:p w:rsidR="00E4649B" w:rsidRPr="00E4649B" w:rsidRDefault="00E4649B" w:rsidP="00E4649B">
      <w:pPr>
        <w:numPr>
          <w:ilvl w:val="0"/>
          <w:numId w:val="2"/>
        </w:numPr>
        <w:shd w:val="clear" w:color="auto" w:fill="FFFFFF"/>
        <w:tabs>
          <w:tab w:val="left" w:pos="2453"/>
        </w:tabs>
        <w:spacing w:line="260" w:lineRule="exact"/>
        <w:ind w:left="2268" w:hanging="283"/>
        <w:jc w:val="both"/>
        <w:rPr>
          <w:color w:val="000000"/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финансовой помощью</w:t>
      </w:r>
    </w:p>
    <w:p w:rsidR="00E4649B" w:rsidRPr="00E4649B" w:rsidRDefault="00E4649B" w:rsidP="00E4649B">
      <w:pPr>
        <w:numPr>
          <w:ilvl w:val="0"/>
          <w:numId w:val="2"/>
        </w:numPr>
        <w:shd w:val="clear" w:color="auto" w:fill="FFFFFF"/>
        <w:tabs>
          <w:tab w:val="left" w:pos="2453"/>
        </w:tabs>
        <w:spacing w:line="260" w:lineRule="exact"/>
        <w:ind w:left="2268" w:hanging="283"/>
        <w:jc w:val="both"/>
        <w:rPr>
          <w:color w:val="000000"/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поддержкой в минуты горя</w:t>
      </w:r>
    </w:p>
    <w:p w:rsidR="00E4649B" w:rsidRPr="00E4649B" w:rsidRDefault="00E4649B" w:rsidP="00E4649B">
      <w:pPr>
        <w:numPr>
          <w:ilvl w:val="0"/>
          <w:numId w:val="2"/>
        </w:numPr>
        <w:shd w:val="clear" w:color="auto" w:fill="FFFFFF"/>
        <w:tabs>
          <w:tab w:val="left" w:pos="2453"/>
        </w:tabs>
        <w:spacing w:line="260" w:lineRule="exact"/>
        <w:ind w:left="2268" w:hanging="283"/>
        <w:jc w:val="both"/>
        <w:rPr>
          <w:color w:val="000000"/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помогая в физическом труде</w:t>
      </w:r>
    </w:p>
    <w:p w:rsidR="00E4649B" w:rsidRPr="00E4649B" w:rsidRDefault="00E4649B" w:rsidP="00E4649B">
      <w:pPr>
        <w:numPr>
          <w:ilvl w:val="0"/>
          <w:numId w:val="2"/>
        </w:numPr>
        <w:shd w:val="clear" w:color="auto" w:fill="FFFFFF"/>
        <w:tabs>
          <w:tab w:val="left" w:pos="2453"/>
        </w:tabs>
        <w:spacing w:line="260" w:lineRule="exact"/>
        <w:ind w:left="2268" w:hanging="283"/>
        <w:jc w:val="both"/>
        <w:rPr>
          <w:color w:val="000000"/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советом и поддержкой</w:t>
      </w:r>
    </w:p>
    <w:p w:rsidR="00E4649B" w:rsidRPr="00E4649B" w:rsidRDefault="00E4649B" w:rsidP="00E4649B">
      <w:pPr>
        <w:numPr>
          <w:ilvl w:val="0"/>
          <w:numId w:val="2"/>
        </w:numPr>
        <w:shd w:val="clear" w:color="auto" w:fill="FFFFFF"/>
        <w:tabs>
          <w:tab w:val="left" w:pos="2453"/>
        </w:tabs>
        <w:spacing w:line="260" w:lineRule="exact"/>
        <w:ind w:left="2268" w:hanging="283"/>
        <w:jc w:val="both"/>
        <w:rPr>
          <w:color w:val="000000"/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помогая наладить контакты</w:t>
      </w:r>
    </w:p>
    <w:p w:rsidR="00E4649B" w:rsidRPr="00E4649B" w:rsidRDefault="00E4649B" w:rsidP="00E4649B">
      <w:pPr>
        <w:shd w:val="clear" w:color="auto" w:fill="FFFFFF"/>
        <w:spacing w:before="240" w:line="260" w:lineRule="exact"/>
        <w:jc w:val="center"/>
        <w:rPr>
          <w:color w:val="000000"/>
          <w:spacing w:val="7"/>
          <w:sz w:val="28"/>
          <w:szCs w:val="24"/>
        </w:rPr>
      </w:pPr>
      <w:r w:rsidRPr="00E4649B">
        <w:rPr>
          <w:color w:val="000000"/>
          <w:spacing w:val="7"/>
          <w:sz w:val="28"/>
          <w:szCs w:val="24"/>
        </w:rPr>
        <w:t>133</w:t>
      </w:r>
    </w:p>
    <w:p w:rsidR="00E4649B" w:rsidRPr="00E4649B" w:rsidRDefault="00E4649B" w:rsidP="00E4649B">
      <w:pPr>
        <w:numPr>
          <w:ilvl w:val="0"/>
          <w:numId w:val="1"/>
        </w:numPr>
        <w:shd w:val="clear" w:color="auto" w:fill="FFFFFF"/>
        <w:tabs>
          <w:tab w:val="left" w:pos="2268"/>
        </w:tabs>
        <w:spacing w:line="260" w:lineRule="exact"/>
        <w:ind w:left="2318"/>
        <w:rPr>
          <w:color w:val="000000"/>
          <w:sz w:val="28"/>
          <w:szCs w:val="24"/>
        </w:rPr>
      </w:pPr>
      <w:r w:rsidRPr="00E4649B">
        <w:rPr>
          <w:noProof/>
          <w:sz w:val="28"/>
          <w:szCs w:val="24"/>
        </w:rPr>
        <w:pict>
          <v:line id="_x0000_s1026" style="position:absolute;left:0;text-align:left;z-index:251660288;mso-position-horizontal-relative:margin" from="-80.65pt,234.25pt" to="-80.65pt,242.9pt" o:allowincell="f" strokeweight=".25pt">
            <w10:wrap anchorx="margin"/>
          </v:line>
        </w:pict>
      </w:r>
      <w:r w:rsidRPr="00E4649B">
        <w:rPr>
          <w:color w:val="000000"/>
          <w:spacing w:val="-2"/>
          <w:sz w:val="28"/>
          <w:szCs w:val="24"/>
        </w:rPr>
        <w:t>помогая в работе</w:t>
      </w:r>
    </w:p>
    <w:p w:rsidR="00E4649B" w:rsidRPr="00E4649B" w:rsidRDefault="00E4649B" w:rsidP="00E4649B">
      <w:pPr>
        <w:numPr>
          <w:ilvl w:val="0"/>
          <w:numId w:val="1"/>
        </w:numPr>
        <w:shd w:val="clear" w:color="auto" w:fill="FFFFFF"/>
        <w:tabs>
          <w:tab w:val="left" w:pos="2268"/>
        </w:tabs>
        <w:spacing w:line="260" w:lineRule="exact"/>
        <w:ind w:left="2318"/>
        <w:rPr>
          <w:color w:val="000000"/>
          <w:sz w:val="28"/>
          <w:szCs w:val="24"/>
        </w:rPr>
      </w:pPr>
      <w:r w:rsidRPr="00E4649B">
        <w:rPr>
          <w:color w:val="000000"/>
          <w:spacing w:val="-1"/>
          <w:sz w:val="28"/>
          <w:szCs w:val="24"/>
        </w:rPr>
        <w:t>выслушивая ее рассказы</w:t>
      </w:r>
    </w:p>
    <w:p w:rsidR="00E4649B" w:rsidRPr="00E4649B" w:rsidRDefault="00E4649B" w:rsidP="00E4649B">
      <w:pPr>
        <w:numPr>
          <w:ilvl w:val="0"/>
          <w:numId w:val="1"/>
        </w:numPr>
        <w:shd w:val="clear" w:color="auto" w:fill="FFFFFF"/>
        <w:tabs>
          <w:tab w:val="left" w:pos="2268"/>
        </w:tabs>
        <w:spacing w:line="260" w:lineRule="exact"/>
        <w:ind w:left="2318"/>
        <w:rPr>
          <w:color w:val="000000"/>
          <w:sz w:val="28"/>
          <w:szCs w:val="24"/>
        </w:rPr>
      </w:pPr>
      <w:r w:rsidRPr="00E4649B">
        <w:rPr>
          <w:color w:val="000000"/>
          <w:spacing w:val="-1"/>
          <w:sz w:val="28"/>
          <w:szCs w:val="24"/>
        </w:rPr>
        <w:t>делясь с ней своим доверием Богу</w:t>
      </w:r>
    </w:p>
    <w:p w:rsidR="00E4649B" w:rsidRPr="00E4649B" w:rsidRDefault="00E4649B" w:rsidP="00E4649B">
      <w:pPr>
        <w:numPr>
          <w:ilvl w:val="0"/>
          <w:numId w:val="1"/>
        </w:numPr>
        <w:shd w:val="clear" w:color="auto" w:fill="FFFFFF"/>
        <w:tabs>
          <w:tab w:val="left" w:pos="2268"/>
        </w:tabs>
        <w:spacing w:line="260" w:lineRule="exact"/>
        <w:ind w:left="2318"/>
        <w:rPr>
          <w:color w:val="000000"/>
          <w:sz w:val="28"/>
          <w:szCs w:val="24"/>
        </w:rPr>
      </w:pPr>
      <w:r w:rsidRPr="00E4649B">
        <w:rPr>
          <w:color w:val="000000"/>
          <w:spacing w:val="-2"/>
          <w:sz w:val="28"/>
          <w:szCs w:val="24"/>
        </w:rPr>
        <w:t>делясь с ней своим семейным наследством</w:t>
      </w:r>
    </w:p>
    <w:p w:rsidR="00E4649B" w:rsidRPr="00E4649B" w:rsidRDefault="00E4649B" w:rsidP="00E4649B">
      <w:pPr>
        <w:numPr>
          <w:ilvl w:val="0"/>
          <w:numId w:val="1"/>
        </w:numPr>
        <w:shd w:val="clear" w:color="auto" w:fill="FFFFFF"/>
        <w:tabs>
          <w:tab w:val="left" w:pos="2268"/>
        </w:tabs>
        <w:spacing w:line="260" w:lineRule="exact"/>
        <w:ind w:left="2318"/>
        <w:rPr>
          <w:color w:val="000000"/>
          <w:sz w:val="28"/>
          <w:szCs w:val="24"/>
        </w:rPr>
      </w:pPr>
      <w:r w:rsidRPr="00E4649B">
        <w:rPr>
          <w:color w:val="000000"/>
          <w:sz w:val="28"/>
          <w:szCs w:val="24"/>
        </w:rPr>
        <w:t>оказывая ободрение и поддержку</w:t>
      </w:r>
    </w:p>
    <w:p w:rsidR="00E4649B" w:rsidRPr="00E4649B" w:rsidRDefault="00E4649B" w:rsidP="00E4649B">
      <w:pPr>
        <w:numPr>
          <w:ilvl w:val="0"/>
          <w:numId w:val="1"/>
        </w:numPr>
        <w:shd w:val="clear" w:color="auto" w:fill="FFFFFF"/>
        <w:tabs>
          <w:tab w:val="left" w:pos="2268"/>
        </w:tabs>
        <w:spacing w:line="260" w:lineRule="exact"/>
        <w:ind w:left="2318"/>
        <w:rPr>
          <w:color w:val="000000"/>
          <w:sz w:val="28"/>
          <w:szCs w:val="24"/>
        </w:rPr>
      </w:pPr>
      <w:r w:rsidRPr="00E4649B">
        <w:rPr>
          <w:color w:val="000000"/>
          <w:sz w:val="28"/>
          <w:szCs w:val="24"/>
        </w:rPr>
        <w:t>защищая ее</w:t>
      </w:r>
    </w:p>
    <w:p w:rsidR="00E4649B" w:rsidRPr="00E4649B" w:rsidRDefault="00E4649B" w:rsidP="00E4649B">
      <w:pPr>
        <w:numPr>
          <w:ilvl w:val="0"/>
          <w:numId w:val="6"/>
        </w:numPr>
        <w:shd w:val="clear" w:color="auto" w:fill="FFFFFF"/>
        <w:spacing w:before="240" w:line="260" w:lineRule="exact"/>
        <w:rPr>
          <w:sz w:val="28"/>
          <w:szCs w:val="24"/>
        </w:rPr>
      </w:pPr>
      <w:r w:rsidRPr="00E4649B">
        <w:rPr>
          <w:b/>
          <w:bCs/>
          <w:color w:val="000000"/>
          <w:spacing w:val="-7"/>
          <w:sz w:val="28"/>
          <w:szCs w:val="24"/>
        </w:rPr>
        <w:t>Время молитвы (10 минут)</w:t>
      </w:r>
    </w:p>
    <w:p w:rsidR="00E4649B" w:rsidRPr="00E4649B" w:rsidRDefault="00E4649B" w:rsidP="00E4649B">
      <w:pPr>
        <w:numPr>
          <w:ilvl w:val="0"/>
          <w:numId w:val="5"/>
        </w:numPr>
        <w:shd w:val="clear" w:color="auto" w:fill="FFFFFF"/>
        <w:tabs>
          <w:tab w:val="left" w:pos="1056"/>
        </w:tabs>
        <w:spacing w:before="240" w:line="260" w:lineRule="exact"/>
        <w:ind w:left="485"/>
        <w:rPr>
          <w:color w:val="000000"/>
          <w:spacing w:val="-35"/>
          <w:sz w:val="28"/>
          <w:szCs w:val="24"/>
        </w:rPr>
      </w:pPr>
      <w:r w:rsidRPr="00E4649B">
        <w:rPr>
          <w:color w:val="000000"/>
          <w:spacing w:val="-3"/>
          <w:sz w:val="28"/>
          <w:szCs w:val="24"/>
        </w:rPr>
        <w:t>Разделитесь в группы по двое.</w:t>
      </w:r>
    </w:p>
    <w:p w:rsidR="00E4649B" w:rsidRPr="00E4649B" w:rsidRDefault="00E4649B" w:rsidP="00E4649B">
      <w:pPr>
        <w:numPr>
          <w:ilvl w:val="0"/>
          <w:numId w:val="5"/>
        </w:numPr>
        <w:shd w:val="clear" w:color="auto" w:fill="FFFFFF"/>
        <w:tabs>
          <w:tab w:val="left" w:pos="1056"/>
        </w:tabs>
        <w:spacing w:before="480" w:line="260" w:lineRule="exact"/>
        <w:ind w:left="1056" w:hanging="571"/>
        <w:rPr>
          <w:color w:val="000000"/>
          <w:spacing w:val="-21"/>
          <w:sz w:val="28"/>
          <w:szCs w:val="24"/>
        </w:rPr>
      </w:pPr>
      <w:r w:rsidRPr="00E4649B">
        <w:rPr>
          <w:color w:val="000000"/>
          <w:spacing w:val="-3"/>
          <w:sz w:val="28"/>
          <w:szCs w:val="24"/>
        </w:rPr>
        <w:t>Пусть каждый человек поделиться своими планами, как он</w:t>
      </w:r>
      <w:r w:rsidRPr="00E4649B">
        <w:rPr>
          <w:color w:val="000000"/>
          <w:spacing w:val="-3"/>
          <w:sz w:val="28"/>
          <w:szCs w:val="24"/>
        </w:rPr>
        <w:br/>
      </w:r>
      <w:r w:rsidRPr="00E4649B">
        <w:rPr>
          <w:color w:val="000000"/>
          <w:sz w:val="28"/>
          <w:szCs w:val="24"/>
        </w:rPr>
        <w:t>хочет укрепить взаимоотношения в своей семье. Какие из</w:t>
      </w:r>
      <w:r w:rsidRPr="00E4649B">
        <w:rPr>
          <w:color w:val="000000"/>
          <w:sz w:val="28"/>
          <w:szCs w:val="24"/>
        </w:rPr>
        <w:br/>
      </w:r>
      <w:r w:rsidRPr="00E4649B">
        <w:rPr>
          <w:color w:val="000000"/>
          <w:spacing w:val="-1"/>
          <w:sz w:val="28"/>
          <w:szCs w:val="24"/>
        </w:rPr>
        <w:t>указанных предложений они хотели бы использовать.</w:t>
      </w:r>
    </w:p>
    <w:p w:rsidR="00E4649B" w:rsidRPr="00E4649B" w:rsidRDefault="00E4649B" w:rsidP="00E4649B">
      <w:pPr>
        <w:numPr>
          <w:ilvl w:val="0"/>
          <w:numId w:val="5"/>
        </w:numPr>
        <w:shd w:val="clear" w:color="auto" w:fill="FFFFFF"/>
        <w:tabs>
          <w:tab w:val="left" w:pos="1056"/>
        </w:tabs>
        <w:spacing w:before="480" w:line="260" w:lineRule="exact"/>
        <w:ind w:left="1056" w:hanging="571"/>
        <w:rPr>
          <w:color w:val="000000"/>
          <w:spacing w:val="-21"/>
          <w:sz w:val="28"/>
          <w:szCs w:val="24"/>
        </w:rPr>
      </w:pPr>
      <w:proofErr w:type="gramStart"/>
      <w:r w:rsidRPr="00E4649B">
        <w:rPr>
          <w:color w:val="000000"/>
          <w:spacing w:val="-5"/>
          <w:sz w:val="28"/>
          <w:szCs w:val="24"/>
        </w:rPr>
        <w:t>Молитесь</w:t>
      </w:r>
      <w:proofErr w:type="gramEnd"/>
      <w:r w:rsidRPr="00E4649B">
        <w:rPr>
          <w:color w:val="000000"/>
          <w:spacing w:val="-5"/>
          <w:sz w:val="28"/>
          <w:szCs w:val="24"/>
        </w:rPr>
        <w:t xml:space="preserve"> друг за друга, чтобы Господь дал вам силы найти</w:t>
      </w:r>
      <w:r w:rsidRPr="00E4649B">
        <w:rPr>
          <w:color w:val="000000"/>
          <w:spacing w:val="-5"/>
          <w:sz w:val="28"/>
          <w:szCs w:val="24"/>
        </w:rPr>
        <w:br/>
      </w:r>
      <w:r w:rsidRPr="00E4649B">
        <w:rPr>
          <w:color w:val="000000"/>
          <w:spacing w:val="-1"/>
          <w:sz w:val="28"/>
          <w:szCs w:val="24"/>
        </w:rPr>
        <w:t>пути, укрепляющие взаимоотношения в вашей семье.</w:t>
      </w:r>
    </w:p>
    <w:p w:rsidR="00E4649B" w:rsidRPr="00E4649B" w:rsidRDefault="00E4649B" w:rsidP="00E4649B">
      <w:pPr>
        <w:numPr>
          <w:ilvl w:val="0"/>
          <w:numId w:val="5"/>
        </w:numPr>
        <w:shd w:val="clear" w:color="auto" w:fill="FFFFFF"/>
        <w:tabs>
          <w:tab w:val="left" w:pos="1056"/>
        </w:tabs>
        <w:spacing w:before="480" w:line="260" w:lineRule="exact"/>
        <w:ind w:left="485"/>
        <w:rPr>
          <w:sz w:val="28"/>
          <w:szCs w:val="24"/>
        </w:rPr>
      </w:pPr>
      <w:r w:rsidRPr="00E4649B">
        <w:rPr>
          <w:color w:val="000000"/>
          <w:spacing w:val="-3"/>
          <w:sz w:val="28"/>
          <w:szCs w:val="24"/>
        </w:rPr>
        <w:t>Молитесь за детей друг друга.</w:t>
      </w:r>
    </w:p>
    <w:p w:rsidR="00250AF7" w:rsidRPr="00E4649B" w:rsidRDefault="00250AF7">
      <w:pPr>
        <w:rPr>
          <w:sz w:val="22"/>
        </w:rPr>
      </w:pPr>
    </w:p>
    <w:sectPr w:rsidR="00250AF7" w:rsidRPr="00E4649B" w:rsidSect="00E4649B">
      <w:pgSz w:w="11909" w:h="16834"/>
      <w:pgMar w:top="709" w:right="710" w:bottom="709" w:left="70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C81FF2"/>
    <w:lvl w:ilvl="0">
      <w:numFmt w:val="bullet"/>
      <w:lvlText w:val="*"/>
      <w:lvlJc w:val="left"/>
    </w:lvl>
  </w:abstractNum>
  <w:abstractNum w:abstractNumId="1">
    <w:nsid w:val="196B4352"/>
    <w:multiLevelType w:val="hybridMultilevel"/>
    <w:tmpl w:val="FB2C7B2E"/>
    <w:lvl w:ilvl="0" w:tplc="3976F322">
      <w:start w:val="5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52788D"/>
    <w:multiLevelType w:val="singleLevel"/>
    <w:tmpl w:val="8EC4712E"/>
    <w:lvl w:ilvl="0">
      <w:start w:val="1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">
    <w:nsid w:val="3E254159"/>
    <w:multiLevelType w:val="hybridMultilevel"/>
    <w:tmpl w:val="03A41924"/>
    <w:lvl w:ilvl="0" w:tplc="9DC28770">
      <w:start w:val="4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3268A6"/>
    <w:multiLevelType w:val="hybridMultilevel"/>
    <w:tmpl w:val="C3ECE21C"/>
    <w:lvl w:ilvl="0" w:tplc="F2B6B7C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*"/>
        <w:legacy w:legacy="1" w:legacySpace="0" w:legacyIndent="168"/>
        <w:lvlJc w:val="left"/>
        <w:rPr>
          <w:rFonts w:ascii="Times New Roman" w:hAnsi="Times New Roman" w:cs="Times New Roman" w:hint="default"/>
          <w:sz w:val="16"/>
          <w:szCs w:val="16"/>
        </w:rPr>
      </w:lvl>
    </w:lvlOverride>
  </w:num>
  <w:num w:numId="2">
    <w:abstractNumId w:val="0"/>
    <w:lvlOverride w:ilvl="0">
      <w:lvl w:ilvl="0">
        <w:start w:val="65535"/>
        <w:numFmt w:val="bullet"/>
        <w:lvlText w:val="*"/>
        <w:legacy w:legacy="1" w:legacySpace="0" w:legacyIndent="159"/>
        <w:lvlJc w:val="left"/>
        <w:rPr>
          <w:rFonts w:ascii="Times New Roman" w:hAnsi="Times New Roman" w:cs="Times New Roman" w:hint="default"/>
          <w:sz w:val="16"/>
          <w:szCs w:val="16"/>
        </w:r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49B"/>
    <w:rsid w:val="00250AF7"/>
    <w:rsid w:val="00E4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2011-02-08T09:56:00Z</dcterms:created>
  <dcterms:modified xsi:type="dcterms:W3CDTF">2011-02-08T09:56:00Z</dcterms:modified>
</cp:coreProperties>
</file>